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43976" w14:textId="77777777" w:rsidR="00136014" w:rsidRDefault="001360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8"/>
          <w:szCs w:val="28"/>
        </w:rPr>
      </w:pPr>
    </w:p>
    <w:p w14:paraId="7E2D128B" w14:textId="77777777" w:rsidR="00136014" w:rsidRDefault="001360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8"/>
          <w:szCs w:val="28"/>
        </w:rPr>
      </w:pPr>
    </w:p>
    <w:p w14:paraId="222D64EB" w14:textId="77777777" w:rsidR="00136014" w:rsidRDefault="001360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8"/>
          <w:szCs w:val="28"/>
        </w:rPr>
      </w:pPr>
    </w:p>
    <w:p w14:paraId="4285601D" w14:textId="77777777" w:rsidR="00136014" w:rsidRDefault="001360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8"/>
          <w:szCs w:val="28"/>
        </w:rPr>
      </w:pPr>
    </w:p>
    <w:p w14:paraId="11C52316" w14:textId="77777777" w:rsidR="00136014" w:rsidRDefault="0019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000000"/>
          <w:sz w:val="28"/>
          <w:szCs w:val="28"/>
        </w:rPr>
        <w:t>Cesión y compromiso de publicación</w:t>
      </w:r>
    </w:p>
    <w:p w14:paraId="52DFC1B5" w14:textId="77777777" w:rsidR="00136014" w:rsidRDefault="001360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6D1717DD" w14:textId="77777777" w:rsidR="00136014" w:rsidRDefault="0019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Yo, XXX, identificado con el documento No. XXX, confirmo que soy el autor (coautor) del texto “XXX” y que estoy de acuerdo con todos sus contenidos.</w:t>
      </w:r>
    </w:p>
    <w:p w14:paraId="29FB74B2" w14:textId="77777777" w:rsidR="00136014" w:rsidRDefault="001360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2EB88A6F" w14:textId="77777777" w:rsidR="00136014" w:rsidRDefault="0019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De tal forma, cedo los derechos a la </w:t>
      </w:r>
      <w:r w:rsidRPr="007A2043">
        <w:rPr>
          <w:rFonts w:ascii="Cambria" w:eastAsia="Cambria" w:hAnsi="Cambria" w:cs="Cambria"/>
          <w:sz w:val="28"/>
          <w:szCs w:val="28"/>
        </w:rPr>
        <w:t xml:space="preserve">revista </w:t>
      </w:r>
      <w:r w:rsidRPr="007A2043">
        <w:rPr>
          <w:rFonts w:ascii="Cambria" w:eastAsia="Cambria" w:hAnsi="Cambria" w:cs="Cambria"/>
          <w:i/>
          <w:iCs/>
          <w:sz w:val="28"/>
          <w:szCs w:val="28"/>
        </w:rPr>
        <w:t>Cuadernos de Administración</w:t>
      </w:r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000000"/>
          <w:sz w:val="28"/>
          <w:szCs w:val="28"/>
        </w:rPr>
        <w:t>y a la Universidad del Valle, par</w:t>
      </w:r>
      <w:r>
        <w:rPr>
          <w:rFonts w:ascii="Cambria" w:eastAsia="Cambria" w:hAnsi="Cambria" w:cs="Cambria"/>
          <w:color w:val="000000"/>
          <w:sz w:val="28"/>
          <w:szCs w:val="28"/>
        </w:rPr>
        <w:t>a publicar el mencionado texto, lo que incluye su reproducción, adaptación, transformación, publicación, distribución, comunicación, interpretación y ejecución pública, y comercialización, por los medios que considere (digital o impreso), por todo el térmi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no de su protección legal y en todos los territorios. </w:t>
      </w:r>
    </w:p>
    <w:p w14:paraId="78A39FE2" w14:textId="77777777" w:rsidR="00136014" w:rsidRDefault="001360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38399FF5" w14:textId="77777777" w:rsidR="00136014" w:rsidRDefault="0019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Asimismo, declaro que cualquier reclamo que pueda sobrevenir de parte de un tercero por la originalidad o los contenidos de este texto, serán mi responsabilidad exclusiva. </w:t>
      </w:r>
    </w:p>
    <w:p w14:paraId="15BA416A" w14:textId="77777777" w:rsidR="00136014" w:rsidRDefault="001360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256C36F5" w14:textId="77777777" w:rsidR="00136014" w:rsidRDefault="0019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Confirmo, además, que el t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exto podrá publicarse bajo una licencia </w:t>
      </w:r>
      <w:r>
        <w:rPr>
          <w:rFonts w:ascii="Cambria" w:eastAsia="Cambria" w:hAnsi="Cambria" w:cs="Cambria"/>
          <w:i/>
          <w:iCs/>
          <w:color w:val="000000"/>
          <w:sz w:val="28"/>
          <w:szCs w:val="28"/>
        </w:rPr>
        <w:t xml:space="preserve">Creative </w:t>
      </w:r>
      <w:proofErr w:type="spellStart"/>
      <w:r>
        <w:rPr>
          <w:rFonts w:ascii="Cambria" w:eastAsia="Cambria" w:hAnsi="Cambria" w:cs="Cambria"/>
          <w:i/>
          <w:iCs/>
          <w:color w:val="000000"/>
          <w:sz w:val="28"/>
          <w:szCs w:val="28"/>
        </w:rPr>
        <w:t>Commons</w:t>
      </w:r>
      <w:proofErr w:type="spellEnd"/>
      <w:r>
        <w:rPr>
          <w:rFonts w:ascii="Cambria" w:eastAsia="Cambria" w:hAnsi="Cambria" w:cs="Cambria"/>
          <w:color w:val="000000"/>
          <w:sz w:val="28"/>
          <w:szCs w:val="28"/>
        </w:rPr>
        <w:t xml:space="preserve"> para su divulgación en línea, en acceso abierto</w:t>
      </w:r>
      <w:r>
        <w:rPr>
          <w:rFonts w:ascii="Cambria" w:eastAsia="Cambria" w:hAnsi="Cambria" w:cs="Cambria"/>
          <w:color w:val="000000"/>
          <w:sz w:val="28"/>
          <w:szCs w:val="28"/>
          <w:vertAlign w:val="superscript"/>
        </w:rPr>
        <w:footnoteReference w:id="1"/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, si </w:t>
      </w:r>
      <w:r w:rsidRPr="007A2043">
        <w:rPr>
          <w:rFonts w:ascii="Cambria" w:eastAsia="Cambria" w:hAnsi="Cambria" w:cs="Cambria"/>
          <w:color w:val="000000"/>
          <w:sz w:val="28"/>
          <w:szCs w:val="28"/>
        </w:rPr>
        <w:t xml:space="preserve">la </w:t>
      </w:r>
      <w:r w:rsidRPr="007A2043">
        <w:rPr>
          <w:rFonts w:ascii="Cambria" w:eastAsia="Cambria" w:hAnsi="Cambria" w:cs="Cambria"/>
          <w:color w:val="000000"/>
          <w:sz w:val="28"/>
          <w:szCs w:val="28"/>
        </w:rPr>
        <w:t xml:space="preserve">revista </w:t>
      </w:r>
      <w:r w:rsidRPr="007A2043">
        <w:rPr>
          <w:rFonts w:ascii="Cambria" w:eastAsia="Cambria" w:hAnsi="Cambria" w:cs="Cambria"/>
          <w:i/>
          <w:iCs/>
          <w:color w:val="000000"/>
          <w:sz w:val="28"/>
          <w:szCs w:val="28"/>
        </w:rPr>
        <w:t>Cuadernos de Administración</w:t>
      </w:r>
      <w:r w:rsidRPr="007A2043">
        <w:rPr>
          <w:rFonts w:ascii="Cambria" w:eastAsia="Cambria" w:hAnsi="Cambria" w:cs="Cambria"/>
          <w:color w:val="000000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000000"/>
          <w:sz w:val="28"/>
          <w:szCs w:val="28"/>
        </w:rPr>
        <w:t>o la Universidad del Valle así lo definen.</w:t>
      </w:r>
    </w:p>
    <w:p w14:paraId="4385185D" w14:textId="77777777" w:rsidR="00136014" w:rsidRDefault="001360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64048CF0" w14:textId="77777777" w:rsidR="00136014" w:rsidRDefault="0019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Cordialmente, </w:t>
      </w:r>
    </w:p>
    <w:p w14:paraId="1D9FB545" w14:textId="77777777" w:rsidR="00136014" w:rsidRDefault="001360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12F9E8FE" w14:textId="77777777" w:rsidR="00136014" w:rsidRDefault="001360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186C1258" w14:textId="77777777" w:rsidR="00136014" w:rsidRDefault="001360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05088B0C" w14:textId="77777777" w:rsidR="00136014" w:rsidRDefault="0019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Firma</w:t>
      </w:r>
    </w:p>
    <w:p w14:paraId="33CAED01" w14:textId="77777777" w:rsidR="00136014" w:rsidRDefault="0019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000000"/>
          <w:sz w:val="28"/>
          <w:szCs w:val="28"/>
        </w:rPr>
        <w:t>Nombre completo</w:t>
      </w:r>
      <w:r>
        <w:rPr>
          <w:rFonts w:ascii="Cambria" w:eastAsia="Cambria" w:hAnsi="Cambria" w:cs="Cambria"/>
          <w:b/>
          <w:bCs/>
          <w:color w:val="000000"/>
          <w:sz w:val="28"/>
          <w:szCs w:val="28"/>
          <w:vertAlign w:val="superscript"/>
        </w:rPr>
        <w:footnoteReference w:id="2"/>
      </w:r>
    </w:p>
    <w:p w14:paraId="0AF30832" w14:textId="77777777" w:rsidR="00136014" w:rsidRDefault="0019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Documento de identificación</w:t>
      </w:r>
    </w:p>
    <w:sectPr w:rsidR="001360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/>
      <w:pgMar w:top="567" w:right="1701" w:bottom="567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2AE2C" w14:textId="77777777" w:rsidR="00194924" w:rsidRDefault="00194924">
      <w:pPr>
        <w:spacing w:after="0" w:line="240" w:lineRule="auto"/>
      </w:pPr>
      <w:r>
        <w:separator/>
      </w:r>
    </w:p>
  </w:endnote>
  <w:endnote w:type="continuationSeparator" w:id="0">
    <w:p w14:paraId="31B0FE4D" w14:textId="77777777" w:rsidR="00194924" w:rsidRDefault="00194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3C8E639-BB36-4CFD-81B6-F011F64237EB}"/>
    <w:embedBold r:id="rId2" w:fontKey="{7B9AAADE-0A1D-417D-AC7C-708782E8C6C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A50BEDA8-9146-4402-99FA-40861F68EC4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E1FCE13-FBF6-4888-A8D2-EB8235C5EBE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19211AB-1A92-4281-8063-020A3739788E}"/>
    <w:embedBold r:id="rId6" w:fontKey="{0133DB50-121C-4762-A58D-722785598EDC}"/>
    <w:embedItalic r:id="rId7" w:fontKey="{87131277-A198-44CE-BA51-0199137968E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EC576" w14:textId="77777777" w:rsidR="004F62C1" w:rsidRDefault="004F62C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E5C6" w14:textId="77777777" w:rsidR="00136014" w:rsidRDefault="0019492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 </w:t>
    </w:r>
  </w:p>
  <w:p w14:paraId="5083901B" w14:textId="77777777" w:rsidR="00136014" w:rsidRDefault="001360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623C37F8" w14:textId="77777777" w:rsidR="00136014" w:rsidRPr="004F62C1" w:rsidRDefault="00194924">
    <w:pPr>
      <w:tabs>
        <w:tab w:val="center" w:pos="4252"/>
        <w:tab w:val="right" w:pos="8504"/>
      </w:tabs>
      <w:spacing w:after="0" w:line="240" w:lineRule="auto"/>
      <w:jc w:val="center"/>
      <w:rPr>
        <w:b/>
        <w:bCs/>
      </w:rPr>
    </w:pPr>
    <w:r w:rsidRPr="004F62C1">
      <w:rPr>
        <w:rFonts w:ascii="Cambria" w:eastAsia="Cambria" w:hAnsi="Cambria" w:cs="Cambria"/>
        <w:b/>
        <w:bCs/>
      </w:rPr>
      <w:t xml:space="preserve">Universidad del Valle, Cali, Colombia. Facultad de Ciencias de la Administración, Edificio 124 - Calle 4B </w:t>
    </w:r>
    <w:proofErr w:type="spellStart"/>
    <w:r w:rsidRPr="004F62C1">
      <w:rPr>
        <w:rFonts w:ascii="Cambria" w:eastAsia="Cambria" w:hAnsi="Cambria" w:cs="Cambria"/>
        <w:b/>
        <w:bCs/>
      </w:rPr>
      <w:t>N°</w:t>
    </w:r>
    <w:proofErr w:type="spellEnd"/>
    <w:r w:rsidRPr="004F62C1">
      <w:rPr>
        <w:rFonts w:ascii="Cambria" w:eastAsia="Cambria" w:hAnsi="Cambria" w:cs="Cambria"/>
        <w:b/>
        <w:bCs/>
      </w:rPr>
      <w:t xml:space="preserve"> 36-00</w:t>
    </w:r>
  </w:p>
  <w:p w14:paraId="3B3C0EF8" w14:textId="77777777" w:rsidR="00136014" w:rsidRDefault="001360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8CA33" w14:textId="77777777" w:rsidR="004F62C1" w:rsidRDefault="004F62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29BDA" w14:textId="77777777" w:rsidR="00194924" w:rsidRDefault="00194924">
      <w:pPr>
        <w:spacing w:after="0" w:line="240" w:lineRule="auto"/>
      </w:pPr>
      <w:r>
        <w:separator/>
      </w:r>
    </w:p>
  </w:footnote>
  <w:footnote w:type="continuationSeparator" w:id="0">
    <w:p w14:paraId="50ECBDE3" w14:textId="77777777" w:rsidR="00194924" w:rsidRDefault="00194924">
      <w:pPr>
        <w:spacing w:after="0" w:line="240" w:lineRule="auto"/>
      </w:pPr>
      <w:r>
        <w:continuationSeparator/>
      </w:r>
    </w:p>
  </w:footnote>
  <w:footnote w:id="1">
    <w:p w14:paraId="2568CF73" w14:textId="77777777" w:rsidR="00136014" w:rsidRDefault="0019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>La r</w:t>
      </w:r>
      <w:r>
        <w:rPr>
          <w:rFonts w:ascii="Cambria" w:eastAsia="Cambria" w:hAnsi="Cambria" w:cs="Cambria"/>
          <w:sz w:val="20"/>
          <w:szCs w:val="20"/>
        </w:rPr>
        <w:t xml:space="preserve">evista Cuadernos de Administración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se publica en acceso abierto y el autoarchivo, en la versión del editor, en repositorios institucionales, académicos o profesionales están permitidos, al igual que los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reusos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que los autores consideren para propósitos educativos, científicos, académicos o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profesionales, de preferencia, indicando la cita completa al artículo publicado en la revista e incluyendo su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doi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(</w:t>
      </w:r>
      <w:r>
        <w:rPr>
          <w:rFonts w:ascii="Cambria" w:eastAsia="Cambria" w:hAnsi="Cambria" w:cs="Cambria"/>
          <w:i/>
          <w:iCs/>
          <w:color w:val="000000"/>
          <w:sz w:val="20"/>
          <w:szCs w:val="20"/>
        </w:rPr>
        <w:t xml:space="preserve">digital </w:t>
      </w:r>
      <w:proofErr w:type="spellStart"/>
      <w:r>
        <w:rPr>
          <w:rFonts w:ascii="Cambria" w:eastAsia="Cambria" w:hAnsi="Cambria" w:cs="Cambria"/>
          <w:i/>
          <w:iCs/>
          <w:color w:val="000000"/>
          <w:sz w:val="20"/>
          <w:szCs w:val="20"/>
        </w:rPr>
        <w:t>object</w:t>
      </w:r>
      <w:proofErr w:type="spellEnd"/>
      <w:r>
        <w:rPr>
          <w:rFonts w:ascii="Cambria" w:eastAsia="Cambria" w:hAnsi="Cambria" w:cs="Cambria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i/>
          <w:iCs/>
          <w:color w:val="000000"/>
          <w:sz w:val="20"/>
          <w:szCs w:val="20"/>
        </w:rPr>
        <w:t>identifier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). </w:t>
      </w:r>
    </w:p>
  </w:footnote>
  <w:footnote w:id="2">
    <w:p w14:paraId="40EB29BF" w14:textId="77777777" w:rsidR="00136014" w:rsidRDefault="0019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Esta cesión debe ser firmada por el autor de correspondencia y por todos los autores.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399DA" w14:textId="77777777" w:rsidR="004F62C1" w:rsidRDefault="004F62C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4760D" w14:textId="77777777" w:rsidR="00136014" w:rsidRDefault="00194924">
    <w:pPr>
      <w:spacing w:after="0" w:line="240" w:lineRule="auto"/>
      <w:rPr>
        <w:color w:val="000000"/>
      </w:rPr>
    </w:pPr>
    <w:r>
      <w:rPr>
        <w:rFonts w:ascii="Arial" w:eastAsia="Arial" w:hAnsi="Arial" w:cs="Arial"/>
        <w:noProof/>
        <w:sz w:val="24"/>
        <w:szCs w:val="24"/>
      </w:rPr>
      <w:drawing>
        <wp:inline distT="114300" distB="114300" distL="114300" distR="114300" wp14:anchorId="724BF9A8" wp14:editId="67B5A1C8">
          <wp:extent cx="1829753" cy="498316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9753" cy="4983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E0C6A52" wp14:editId="7D579E82">
          <wp:simplePos x="0" y="0"/>
          <wp:positionH relativeFrom="column">
            <wp:posOffset>5158740</wp:posOffset>
          </wp:positionH>
          <wp:positionV relativeFrom="paragraph">
            <wp:posOffset>-97789</wp:posOffset>
          </wp:positionV>
          <wp:extent cx="1143000" cy="949960"/>
          <wp:effectExtent l="0" t="0" r="0" b="0"/>
          <wp:wrapSquare wrapText="bothSides" distT="0" distB="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9499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C2CC4" w14:textId="77777777" w:rsidR="004F62C1" w:rsidRDefault="004F62C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014"/>
    <w:rsid w:val="00136014"/>
    <w:rsid w:val="00194924"/>
    <w:rsid w:val="004F62C1"/>
    <w:rsid w:val="007A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A0325"/>
  <w15:docId w15:val="{19C6C284-1F25-4BC6-8CE2-56066C08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085C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085C"/>
    <w:rPr>
      <w:rFonts w:ascii="Calibri" w:eastAsia="Calibri" w:hAnsi="Calibri" w:cs="Times New Roman"/>
      <w:lang w:val="es-CO"/>
    </w:rPr>
  </w:style>
  <w:style w:type="paragraph" w:styleId="Sinespaciado">
    <w:name w:val="No Spacing"/>
    <w:link w:val="SinespaciadoCar"/>
    <w:uiPriority w:val="1"/>
    <w:qFormat/>
    <w:rsid w:val="0005085C"/>
    <w:pPr>
      <w:spacing w:after="0" w:line="240" w:lineRule="auto"/>
    </w:pPr>
    <w:rPr>
      <w:rFonts w:cs="Times New Roman"/>
    </w:rPr>
  </w:style>
  <w:style w:type="character" w:customStyle="1" w:styleId="Ttulo5Car">
    <w:name w:val="Título 5 Car"/>
    <w:basedOn w:val="Fuentedeprrafopredeter"/>
    <w:rsid w:val="001E486A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estilo11">
    <w:name w:val="estilo11"/>
    <w:basedOn w:val="Fuentedeprrafopredeter"/>
    <w:rsid w:val="00CE5F26"/>
    <w:rPr>
      <w:rFonts w:ascii="Tahoma" w:hAnsi="Tahoma" w:cs="Tahoma" w:hint="defaul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5F26"/>
    <w:rPr>
      <w:rFonts w:ascii="Tahoma" w:eastAsia="Calibri" w:hAnsi="Tahoma" w:cs="Tahoma"/>
      <w:sz w:val="16"/>
      <w:szCs w:val="16"/>
      <w:lang w:val="es-CO"/>
    </w:rPr>
  </w:style>
  <w:style w:type="table" w:styleId="Tablaconcuadrcula">
    <w:name w:val="Table Grid"/>
    <w:basedOn w:val="Tablanormal"/>
    <w:uiPriority w:val="59"/>
    <w:rsid w:val="0051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6FA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A3262"/>
    <w:rPr>
      <w:color w:val="0000FF" w:themeColor="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5D2093"/>
    <w:pPr>
      <w:spacing w:after="0" w:line="240" w:lineRule="auto"/>
    </w:pPr>
    <w:rPr>
      <w:rFonts w:eastAsiaTheme="minorHAnsi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5D2093"/>
    <w:rPr>
      <w:rFonts w:ascii="Calibri" w:hAnsi="Calibri" w:cs="Times New Roman"/>
    </w:rPr>
  </w:style>
  <w:style w:type="character" w:customStyle="1" w:styleId="SinespaciadoCar">
    <w:name w:val="Sin espaciado Car"/>
    <w:link w:val="Sinespaciado"/>
    <w:uiPriority w:val="1"/>
    <w:locked/>
    <w:rsid w:val="00C8379D"/>
    <w:rPr>
      <w:rFonts w:ascii="Calibri" w:eastAsia="Calibri" w:hAnsi="Calibri" w:cs="Times New Roman"/>
      <w:lang w:val="es-CO"/>
    </w:rPr>
  </w:style>
  <w:style w:type="paragraph" w:styleId="Textoindependiente">
    <w:name w:val="Body Text"/>
    <w:basedOn w:val="Normal"/>
    <w:link w:val="TextoindependienteCar"/>
    <w:rsid w:val="006B6AB8"/>
    <w:pPr>
      <w:spacing w:after="12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B6AB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06E5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06E53"/>
    <w:rPr>
      <w:rFonts w:ascii="Calibri" w:eastAsia="Calibri" w:hAnsi="Calibri" w:cs="Times New Roman"/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006E53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A72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72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721F"/>
    <w:rPr>
      <w:rFonts w:ascii="Calibri" w:eastAsia="Calibri" w:hAnsi="Calibri" w:cs="Times New Roman"/>
      <w:sz w:val="20"/>
      <w:szCs w:val="20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72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721F"/>
    <w:rPr>
      <w:rFonts w:ascii="Calibri" w:eastAsia="Calibri" w:hAnsi="Calibri" w:cs="Times New Roman"/>
      <w:b/>
      <w:bCs/>
      <w:sz w:val="20"/>
      <w:szCs w:val="20"/>
      <w:lang w:val="es-CO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3D5CMKof/8FgQ8E076KSqDp2RQ==">CgMxLjA4AHIhMUF0cEEtamN3SVpkVTFEcmdpeU5pdnRqZE9sNUhJWGJM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3</cp:revision>
  <dcterms:created xsi:type="dcterms:W3CDTF">2024-04-30T15:21:00Z</dcterms:created>
  <dcterms:modified xsi:type="dcterms:W3CDTF">2025-12-03T20:14:00Z</dcterms:modified>
</cp:coreProperties>
</file>